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EB7C20" w14:textId="6EA7B39A" w:rsidR="004A71EC" w:rsidRDefault="007209E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A993708" wp14:editId="2F59E387">
                <wp:simplePos x="0" y="0"/>
                <wp:positionH relativeFrom="column">
                  <wp:posOffset>523875</wp:posOffset>
                </wp:positionH>
                <wp:positionV relativeFrom="paragraph">
                  <wp:posOffset>6972300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F06BCF" w14:textId="77777777" w:rsidR="002D0DB0" w:rsidRPr="00556009" w:rsidRDefault="002D0DB0" w:rsidP="002D0DB0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0864AFC5" w14:textId="77777777" w:rsidR="002D0DB0" w:rsidRPr="00556009" w:rsidRDefault="002D0DB0" w:rsidP="002D0DB0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19B7BFF2" w14:textId="77777777" w:rsidR="002D0DB0" w:rsidRDefault="002D0DB0" w:rsidP="002D0DB0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A99370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1.25pt;margin-top:549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" filled="f" stroked="f">
                <v:textbox style="mso-fit-shape-to-text:t">
                  <w:txbxContent>
                    <w:p w14:paraId="1EF06BCF" w14:textId="77777777" w:rsidR="002D0DB0" w:rsidRPr="00556009" w:rsidRDefault="002D0DB0" w:rsidP="002D0DB0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0864AFC5" w14:textId="77777777" w:rsidR="002D0DB0" w:rsidRPr="00556009" w:rsidRDefault="002D0DB0" w:rsidP="002D0DB0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19B7BFF2" w14:textId="77777777" w:rsidR="002D0DB0" w:rsidRDefault="002D0DB0" w:rsidP="002D0DB0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FB3C25D" wp14:editId="1A31959D">
                <wp:simplePos x="0" y="0"/>
                <wp:positionH relativeFrom="column">
                  <wp:posOffset>4352925</wp:posOffset>
                </wp:positionH>
                <wp:positionV relativeFrom="paragraph">
                  <wp:posOffset>6915150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EB94C" w14:textId="77777777" w:rsidR="002D0DB0" w:rsidRPr="00F1665A" w:rsidRDefault="002D0DB0" w:rsidP="002D0DB0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3C25D" id="_x0000_s1027" type="#_x0000_t202" style="position:absolute;left:0;text-align:left;margin-left:342.75pt;margin-top:544.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" filled="f" stroked="f">
                <v:textbox>
                  <w:txbxContent>
                    <w:p w14:paraId="04BEB94C" w14:textId="77777777" w:rsidR="002D0DB0" w:rsidRPr="00F1665A" w:rsidRDefault="002D0DB0" w:rsidP="002D0DB0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B9BE1C5" wp14:editId="32A20FC2">
                <wp:simplePos x="0" y="0"/>
                <wp:positionH relativeFrom="margin">
                  <wp:posOffset>342900</wp:posOffset>
                </wp:positionH>
                <wp:positionV relativeFrom="paragraph">
                  <wp:posOffset>4676775</wp:posOffset>
                </wp:positionV>
                <wp:extent cx="5420995" cy="22479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0995" cy="2247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60DD23" w14:textId="4C24EE2E" w:rsidR="002D0DB0" w:rsidRPr="00B37BAD" w:rsidRDefault="002D0DB0" w:rsidP="002D0DB0">
                            <w:pPr>
                              <w:spacing w:line="240" w:lineRule="auto"/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      </w:r>
                            <w:r w:rsidR="00331398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نقد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ارائه آن  توسط جناب آقای/ سرکار خانم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 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و با  مدیریت  جناب آقای / سرکار خانم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DD1CD5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DD1CD5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برگزار شده است، مورد تأیید دبیرخانه هیأت حمایت از کرسی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BE1C5" id="_x0000_s1028" type="#_x0000_t202" style="position:absolute;left:0;text-align:left;margin-left:27pt;margin-top:368.25pt;width:426.85pt;height:17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" filled="f" stroked="f">
                <v:textbox>
                  <w:txbxContent>
                    <w:p w14:paraId="6160DD23" w14:textId="4C24EE2E" w:rsidR="002D0DB0" w:rsidRPr="00B37BAD" w:rsidRDefault="002D0DB0" w:rsidP="002D0DB0">
                      <w:pPr>
                        <w:spacing w:line="240" w:lineRule="auto"/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</w:r>
                      <w:r w:rsidR="00331398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نقد 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ارائه آن  توسط جناب آقای/ سرکار خانم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 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و با  مدیریت  جناب آقای / سرکار خانم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DD1CD5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DD1CD5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برگزار شده است، مورد تأیید دبیرخانه هیأت حمایت از کرسی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8044B9" w14:textId="77777777" w:rsidR="00806925" w:rsidRDefault="00806925" w:rsidP="00712B56">
      <w:pPr>
        <w:spacing w:after="0" w:line="240" w:lineRule="auto"/>
      </w:pPr>
      <w:r>
        <w:separator/>
      </w:r>
    </w:p>
  </w:endnote>
  <w:endnote w:type="continuationSeparator" w:id="0">
    <w:p w14:paraId="4817D09B" w14:textId="77777777" w:rsidR="00806925" w:rsidRDefault="00806925" w:rsidP="00712B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1C3A9E" w14:textId="77777777" w:rsidR="00712B56" w:rsidRDefault="00712B5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C2106" w14:textId="77777777" w:rsidR="00712B56" w:rsidRDefault="00712B56">
    <w:pPr>
      <w:pStyle w:val="Footer"/>
      <w:rPr>
        <w:rFonts w:hint="c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A4AED" w14:textId="77777777" w:rsidR="00712B56" w:rsidRDefault="00712B5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1632CE" w14:textId="77777777" w:rsidR="00806925" w:rsidRDefault="00806925" w:rsidP="00712B56">
      <w:pPr>
        <w:spacing w:after="0" w:line="240" w:lineRule="auto"/>
      </w:pPr>
      <w:r>
        <w:separator/>
      </w:r>
    </w:p>
  </w:footnote>
  <w:footnote w:type="continuationSeparator" w:id="0">
    <w:p w14:paraId="3293F35D" w14:textId="77777777" w:rsidR="00806925" w:rsidRDefault="00806925" w:rsidP="00712B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3FEDF" w14:textId="77777777" w:rsidR="00712B56" w:rsidRDefault="00712B5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E64E0" w14:textId="1AA5D3DF" w:rsidR="00712B56" w:rsidRDefault="001A5538">
    <w:pPr>
      <w:pStyle w:val="Header"/>
      <w:rPr>
        <w:rFonts w:hint="cs"/>
        <w:rtl/>
      </w:rPr>
    </w:pPr>
    <w:r>
      <w:rPr>
        <w:rFonts w:ascii="Calibri" w:eastAsia="Calibri" w:hAnsi="Calibri" w:cs="B Nazanin" w:hint="cs"/>
        <w:noProof/>
        <w:sz w:val="20"/>
        <w:szCs w:val="20"/>
        <w14:ligatures w14:val="none"/>
      </w:rPr>
      <w:drawing>
        <wp:anchor distT="0" distB="0" distL="114300" distR="114300" simplePos="0" relativeHeight="251658240" behindDoc="0" locked="0" layoutInCell="1" allowOverlap="1" wp14:anchorId="05B96013" wp14:editId="2FEF01E5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276" cy="10072048"/>
          <wp:effectExtent l="0" t="0" r="635" b="5715"/>
          <wp:wrapNone/>
          <wp:docPr id="737529766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28" cy="100840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BF1522" w14:textId="77777777" w:rsidR="00712B56" w:rsidRDefault="00712B5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ADC"/>
    <w:rsid w:val="000145A9"/>
    <w:rsid w:val="00050ADC"/>
    <w:rsid w:val="000531EC"/>
    <w:rsid w:val="001A5538"/>
    <w:rsid w:val="00265BD8"/>
    <w:rsid w:val="002843B2"/>
    <w:rsid w:val="002C6654"/>
    <w:rsid w:val="002D0DB0"/>
    <w:rsid w:val="00331398"/>
    <w:rsid w:val="00340088"/>
    <w:rsid w:val="00441550"/>
    <w:rsid w:val="004A0ABA"/>
    <w:rsid w:val="004A71EC"/>
    <w:rsid w:val="005736F7"/>
    <w:rsid w:val="006C2204"/>
    <w:rsid w:val="00712B56"/>
    <w:rsid w:val="007209E3"/>
    <w:rsid w:val="0073003C"/>
    <w:rsid w:val="007A0167"/>
    <w:rsid w:val="00806925"/>
    <w:rsid w:val="008E3432"/>
    <w:rsid w:val="00DD1CD5"/>
    <w:rsid w:val="00DE736B"/>
    <w:rsid w:val="00EA0D96"/>
    <w:rsid w:val="00EA5DBC"/>
    <w:rsid w:val="00EB435D"/>
    <w:rsid w:val="00EE088D"/>
    <w:rsid w:val="00FD4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24B398"/>
  <w15:chartTrackingRefBased/>
  <w15:docId w15:val="{7A9D9E3E-88E9-4FF7-878C-0B4A8D2982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0DB0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050A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50A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0AD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50AD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50AD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50AD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50AD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50AD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50AD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0A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50A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50A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50AD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50AD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50AD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50AD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50AD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50AD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50AD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050A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50ADC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050A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50ADC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050A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50ADC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050A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50A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50A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50AD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12B56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712B56"/>
  </w:style>
  <w:style w:type="paragraph" w:styleId="Footer">
    <w:name w:val="footer"/>
    <w:basedOn w:val="Normal"/>
    <w:link w:val="FooterChar"/>
    <w:uiPriority w:val="99"/>
    <w:unhideWhenUsed/>
    <w:rsid w:val="00712B56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712B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10</cp:revision>
  <dcterms:created xsi:type="dcterms:W3CDTF">2025-05-13T06:08:00Z</dcterms:created>
  <dcterms:modified xsi:type="dcterms:W3CDTF">2025-06-09T05:28:00Z</dcterms:modified>
</cp:coreProperties>
</file>